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D" w:rsidRPr="0017481D" w:rsidRDefault="0017481D" w:rsidP="0017481D">
      <w:pPr>
        <w:tabs>
          <w:tab w:val="left" w:pos="4344"/>
          <w:tab w:val="center" w:pos="4932"/>
        </w:tabs>
        <w:rPr>
          <w:rFonts w:cs="B Nazanin"/>
          <w:sz w:val="22"/>
          <w:szCs w:val="22"/>
          <w:rtl/>
          <w:lang w:bidi="fa-IR"/>
        </w:rPr>
      </w:pPr>
      <w:bookmarkStart w:id="0" w:name="_GoBack"/>
      <w:bookmarkEnd w:id="0"/>
      <w:r w:rsidRPr="0017481D">
        <w:rPr>
          <w:rFonts w:cs="B Nazanin" w:hint="cs"/>
          <w:sz w:val="22"/>
          <w:szCs w:val="22"/>
          <w:rtl/>
          <w:lang w:bidi="fa-IR"/>
        </w:rPr>
        <w:t>فرم كاربست جهت درج در گزارش نهايي</w:t>
      </w:r>
    </w:p>
    <w:p w:rsidR="002840C5" w:rsidRDefault="002840C5" w:rsidP="00E00204">
      <w:pPr>
        <w:tabs>
          <w:tab w:val="left" w:pos="4344"/>
          <w:tab w:val="center" w:pos="4932"/>
        </w:tabs>
        <w:jc w:val="center"/>
        <w:rPr>
          <w:rFonts w:cs="B Homa"/>
          <w:sz w:val="22"/>
          <w:szCs w:val="22"/>
          <w:lang w:bidi="fa-IR"/>
        </w:rPr>
      </w:pPr>
      <w:r>
        <w:rPr>
          <w:rFonts w:cs="B Homa" w:hint="cs"/>
          <w:sz w:val="22"/>
          <w:szCs w:val="22"/>
          <w:rtl/>
          <w:lang w:bidi="fa-IR"/>
        </w:rPr>
        <w:t>بسمه تعالي</w:t>
      </w:r>
    </w:p>
    <w:p w:rsidR="002840C5" w:rsidRDefault="002840C5" w:rsidP="002840C5">
      <w:pPr>
        <w:jc w:val="center"/>
        <w:rPr>
          <w:rFonts w:cs="B Homa"/>
          <w:sz w:val="4"/>
          <w:szCs w:val="4"/>
          <w:rtl/>
          <w:lang w:bidi="fa-IR"/>
        </w:rPr>
      </w:pPr>
    </w:p>
    <w:p w:rsidR="002840C5" w:rsidRPr="00B34418" w:rsidRDefault="002840C5" w:rsidP="00B34418">
      <w:pPr>
        <w:spacing w:after="200" w:line="192" w:lineRule="auto"/>
        <w:jc w:val="center"/>
        <w:rPr>
          <w:rFonts w:ascii="IranNastaliq" w:eastAsia="Calibri" w:hAnsi="IranNastaliq" w:cs="IranNastaliq"/>
          <w:b/>
          <w:bCs/>
          <w:rtl/>
          <w:lang w:bidi="fa-IR"/>
        </w:rPr>
      </w:pPr>
      <w:r w:rsidRPr="00B34418">
        <w:rPr>
          <w:rFonts w:ascii="IranNastaliq" w:eastAsia="Calibri" w:hAnsi="IranNastaliq" w:cs="IranNastaliq"/>
          <w:b/>
          <w:bCs/>
          <w:noProof/>
          <w:lang w:bidi="fa-IR"/>
        </w:rPr>
        <w:drawing>
          <wp:inline distT="0" distB="0" distL="0" distR="0" wp14:anchorId="1F8C5FC2" wp14:editId="67425A42">
            <wp:extent cx="647700" cy="590550"/>
            <wp:effectExtent l="0" t="0" r="0" b="0"/>
            <wp:docPr id="1" name="Picture 1" descr="Ar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C5" w:rsidRPr="00B34418" w:rsidRDefault="002840C5" w:rsidP="002840C5">
      <w:pPr>
        <w:spacing w:line="192" w:lineRule="auto"/>
        <w:jc w:val="center"/>
        <w:rPr>
          <w:rFonts w:ascii="IranNastaliq" w:eastAsia="Calibri" w:hAnsi="IranNastaliq" w:cs="IranNastaliq"/>
          <w:b/>
          <w:bCs/>
          <w:lang w:bidi="fa-IR"/>
        </w:rPr>
      </w:pPr>
      <w:r w:rsidRPr="00B34418">
        <w:rPr>
          <w:rFonts w:ascii="IranNastaliq" w:eastAsia="Calibri" w:hAnsi="IranNastaliq" w:cs="IranNastaliq"/>
          <w:b/>
          <w:bCs/>
          <w:rtl/>
          <w:lang w:bidi="fa-IR"/>
        </w:rPr>
        <w:t>دانشگاه علوم پزشكي و خدمات بهداشتي درماني استان همدان</w:t>
      </w:r>
    </w:p>
    <w:p w:rsidR="002840C5" w:rsidRPr="00B34418" w:rsidRDefault="002840C5" w:rsidP="002840C5">
      <w:pPr>
        <w:spacing w:line="192" w:lineRule="auto"/>
        <w:jc w:val="center"/>
        <w:rPr>
          <w:rFonts w:ascii="IranNastaliq" w:eastAsia="Calibri" w:hAnsi="IranNastaliq" w:cs="IranNastaliq"/>
          <w:b/>
          <w:bCs/>
          <w:rtl/>
          <w:lang w:bidi="fa-IR"/>
        </w:rPr>
      </w:pPr>
      <w:r w:rsidRPr="00B34418">
        <w:rPr>
          <w:rFonts w:ascii="IranNastaliq" w:eastAsia="Calibri" w:hAnsi="IranNastaliq" w:cs="IranNastaliq"/>
          <w:b/>
          <w:bCs/>
          <w:rtl/>
          <w:lang w:bidi="fa-IR"/>
        </w:rPr>
        <w:t>معاونت تحقيقات و فناوري</w:t>
      </w:r>
    </w:p>
    <w:p w:rsidR="00B34418" w:rsidRDefault="00B34418" w:rsidP="00B34418">
      <w:pPr>
        <w:spacing w:after="200" w:line="192" w:lineRule="auto"/>
        <w:jc w:val="center"/>
        <w:rPr>
          <w:rFonts w:ascii="IranNastaliq" w:eastAsia="Calibri" w:hAnsi="IranNastaliq" w:cs="IranNastaliq"/>
          <w:b/>
          <w:bCs/>
          <w:lang w:bidi="fa-IR"/>
        </w:rPr>
      </w:pPr>
      <w:r>
        <w:rPr>
          <w:rFonts w:ascii="IranNastaliq" w:eastAsia="Calibri" w:hAnsi="IranNastaliq" w:cs="IranNastaliq"/>
          <w:b/>
          <w:bCs/>
          <w:rtl/>
          <w:lang w:bidi="fa-IR"/>
        </w:rPr>
        <w:t>اداره ارتباطات و كاربرد( كاربست) نتايج تحقيقات دانشگاه</w:t>
      </w:r>
    </w:p>
    <w:p w:rsidR="002840C5" w:rsidRDefault="002840C5" w:rsidP="002840C5">
      <w:pPr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p w:rsidR="002840C5" w:rsidRDefault="002840C5" w:rsidP="002840C5">
      <w:pPr>
        <w:pBdr>
          <w:top w:val="single" w:sz="4" w:space="1" w:color="auto"/>
        </w:pBdr>
        <w:jc w:val="center"/>
        <w:rPr>
          <w:sz w:val="12"/>
          <w:szCs w:val="12"/>
          <w:rtl/>
          <w:lang w:bidi="fa-IR"/>
        </w:rPr>
      </w:pPr>
    </w:p>
    <w:p w:rsidR="002840C5" w:rsidRDefault="002840C5" w:rsidP="002840C5">
      <w:pPr>
        <w:spacing w:line="276" w:lineRule="auto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عنوان طرح تحقيقاتي</w:t>
      </w:r>
    </w:p>
    <w:p w:rsidR="002840C5" w:rsidRDefault="002840C5" w:rsidP="002840C5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فارسي : </w:t>
      </w:r>
    </w:p>
    <w:p w:rsidR="002840C5" w:rsidRDefault="002840C5" w:rsidP="002840C5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انگليسي: </w:t>
      </w:r>
    </w:p>
    <w:p w:rsidR="002840C5" w:rsidRDefault="002840C5" w:rsidP="002840C5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مجري / مجريان:</w:t>
      </w:r>
    </w:p>
    <w:p w:rsidR="002840C5" w:rsidRDefault="002840C5" w:rsidP="002840C5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كليد واژه ها :</w:t>
      </w:r>
    </w:p>
    <w:p w:rsidR="002840C5" w:rsidRDefault="002840C5" w:rsidP="002840C5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پژوهشگر گرامي</w:t>
      </w:r>
    </w:p>
    <w:p w:rsidR="002840C5" w:rsidRPr="00B34418" w:rsidRDefault="002840C5" w:rsidP="002840C5">
      <w:pPr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 w:rsidRPr="00B34418">
        <w:rPr>
          <w:rFonts w:cs="B Nazanin" w:hint="cs"/>
          <w:sz w:val="22"/>
          <w:szCs w:val="22"/>
          <w:rtl/>
          <w:lang w:bidi="fa-IR"/>
        </w:rPr>
        <w:t xml:space="preserve">    نظر به اهميت استفاده كاربردي از نتايج تحقيق ارزشمند شما مستدعي است گروه هاي مخاطب تحقيق و متناسب با آن پيام هاي كليدي پژوهش خود را در كادر </w:t>
      </w:r>
      <w:r w:rsidRPr="00B34418">
        <w:rPr>
          <w:rFonts w:cs="B Nazanin" w:hint="cs"/>
          <w:sz w:val="22"/>
          <w:szCs w:val="22"/>
          <w:u w:val="single"/>
          <w:rtl/>
          <w:lang w:bidi="fa-IR"/>
        </w:rPr>
        <w:t>1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، پيشنهاد چگونگي كاربست نتايج را در كادر </w:t>
      </w:r>
      <w:r w:rsidRPr="00B34418">
        <w:rPr>
          <w:rFonts w:cs="B Nazanin" w:hint="cs"/>
          <w:sz w:val="22"/>
          <w:szCs w:val="22"/>
          <w:u w:val="single"/>
          <w:rtl/>
          <w:lang w:bidi="fa-IR"/>
        </w:rPr>
        <w:t>2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و خبر پژوهشي را جهت درج درپايگاه نتايج پژوهش هاي سلامت كشوردركادر </w:t>
      </w:r>
      <w:r w:rsidRPr="00B34418">
        <w:rPr>
          <w:rFonts w:cs="B Nazanin" w:hint="cs"/>
          <w:sz w:val="22"/>
          <w:szCs w:val="22"/>
          <w:u w:val="single"/>
          <w:rtl/>
          <w:lang w:bidi="fa-IR"/>
        </w:rPr>
        <w:t>3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مرقوم فرماييد.</w:t>
      </w:r>
    </w:p>
    <w:p w:rsidR="002840C5" w:rsidRDefault="002840C5" w:rsidP="002840C5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كادر 1 :  مهم ترين يافته ها و پيام هاي پژوهش متناسب با گروه هاي مخاطب</w:t>
      </w:r>
    </w:p>
    <w:tbl>
      <w:tblPr>
        <w:bidiVisual/>
        <w:tblW w:w="0" w:type="auto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2621"/>
        <w:gridCol w:w="5882"/>
      </w:tblGrid>
      <w:tr w:rsidR="002840C5" w:rsidTr="00B34418">
        <w:trPr>
          <w:trHeight w:val="37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رديف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مخاطب *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پيام  پژوهش</w:t>
            </w:r>
          </w:p>
        </w:tc>
      </w:tr>
      <w:tr w:rsidR="002840C5" w:rsidTr="00B34418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2840C5" w:rsidTr="00B34418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2840C5" w:rsidTr="00B34418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2840C5" w:rsidRDefault="002840C5" w:rsidP="002840C5">
      <w:pPr>
        <w:spacing w:line="276" w:lineRule="auto"/>
        <w:ind w:left="83"/>
        <w:jc w:val="both"/>
        <w:rPr>
          <w:rFonts w:cs="B Nazanin"/>
          <w:sz w:val="22"/>
          <w:szCs w:val="22"/>
          <w:rtl/>
          <w:lang w:bidi="fa-IR"/>
        </w:rPr>
      </w:pPr>
      <w:r w:rsidRPr="00B34418">
        <w:rPr>
          <w:rFonts w:cs="B Nazanin" w:hint="cs"/>
          <w:sz w:val="22"/>
          <w:szCs w:val="22"/>
          <w:rtl/>
        </w:rPr>
        <w:t>رسانه ها و مردم- متخصصان و پژوهشگران - سياستگذاران پژوهشي - سياستگذاران درماني</w:t>
      </w:r>
      <w:r w:rsidRPr="00B34418">
        <w:rPr>
          <w:rFonts w:hint="cs"/>
          <w:sz w:val="22"/>
          <w:szCs w:val="22"/>
          <w:rtl/>
          <w:lang w:bidi="fa-IR"/>
        </w:rPr>
        <w:t>–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بيماران- پرستاران- دانشجويان-دانشگاه و مراكز آموزشي- مراكز بهداشتي</w:t>
      </w:r>
      <w:r w:rsidRPr="00B34418">
        <w:rPr>
          <w:rFonts w:cs="B Nazanin" w:hint="cs"/>
          <w:sz w:val="22"/>
          <w:szCs w:val="22"/>
          <w:lang w:bidi="fa-IR"/>
        </w:rPr>
        <w:t xml:space="preserve"> 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درماني </w:t>
      </w:r>
      <w:r w:rsidRPr="00B34418">
        <w:rPr>
          <w:rFonts w:hint="cs"/>
          <w:sz w:val="22"/>
          <w:szCs w:val="22"/>
          <w:rtl/>
          <w:lang w:bidi="fa-IR"/>
        </w:rPr>
        <w:t>–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مراكز صنعتي </w:t>
      </w:r>
      <w:r w:rsidRPr="00B34418">
        <w:rPr>
          <w:rFonts w:hint="cs"/>
          <w:sz w:val="22"/>
          <w:szCs w:val="22"/>
          <w:rtl/>
          <w:lang w:bidi="fa-IR"/>
        </w:rPr>
        <w:t>–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 غذا دارو و  صنايع غذايي </w:t>
      </w:r>
      <w:r w:rsidRPr="00B34418">
        <w:rPr>
          <w:rFonts w:hint="cs"/>
          <w:sz w:val="22"/>
          <w:szCs w:val="22"/>
          <w:rtl/>
          <w:lang w:bidi="fa-IR"/>
        </w:rPr>
        <w:t>–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صنايع دارو سازي - مراكز توليدي </w:t>
      </w:r>
      <w:r w:rsidRPr="00B34418">
        <w:rPr>
          <w:rFonts w:hint="cs"/>
          <w:sz w:val="22"/>
          <w:szCs w:val="22"/>
          <w:rtl/>
          <w:lang w:bidi="fa-IR"/>
        </w:rPr>
        <w:t>–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ادارات و سازمان ها </w:t>
      </w:r>
      <w:r w:rsidRPr="00B34418">
        <w:rPr>
          <w:rFonts w:hint="cs"/>
          <w:sz w:val="22"/>
          <w:szCs w:val="22"/>
          <w:rtl/>
          <w:lang w:bidi="fa-IR"/>
        </w:rPr>
        <w:t>–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34418">
        <w:rPr>
          <w:rFonts w:cs="B Nazanin" w:hint="cs"/>
          <w:sz w:val="22"/>
          <w:szCs w:val="22"/>
          <w:rtl/>
        </w:rPr>
        <w:t>ساير</w:t>
      </w:r>
      <w:r w:rsidRPr="00B34418">
        <w:rPr>
          <w:rFonts w:cs="B Nazanin" w:hint="cs"/>
          <w:sz w:val="22"/>
          <w:szCs w:val="22"/>
          <w:rtl/>
          <w:lang w:bidi="fa-IR"/>
        </w:rPr>
        <w:t xml:space="preserve"> ( نام ببريد )</w:t>
      </w:r>
    </w:p>
    <w:p w:rsidR="002840C5" w:rsidRDefault="002840C5" w:rsidP="002840C5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كادر2 :  پیشنهادات محقق برای نحوه کاربست نتایج تحقیق</w:t>
      </w:r>
    </w:p>
    <w:tbl>
      <w:tblPr>
        <w:bidiVisual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977"/>
        <w:gridCol w:w="6487"/>
      </w:tblGrid>
      <w:tr w:rsidR="002840C5" w:rsidTr="00B34418">
        <w:trPr>
          <w:trHeight w:val="37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ind w:left="-57" w:right="-57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بكارگيري نتايج تحقيق</w:t>
            </w:r>
          </w:p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صنعت ، جامعه ، ساير</w:t>
            </w:r>
            <w:r>
              <w:rPr>
                <w:rFonts w:cs="B Nazanin" w:hint="cs"/>
                <w:rtl/>
                <w:lang w:bidi="fa-IR"/>
              </w:rPr>
              <w:t>( نام ببريد)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پيام  پژوهش</w:t>
            </w:r>
          </w:p>
        </w:tc>
      </w:tr>
      <w:tr w:rsidR="002840C5" w:rsidTr="00B344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2840C5" w:rsidTr="00B344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2840C5" w:rsidTr="00B3441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C5" w:rsidRDefault="002840C5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2840C5" w:rsidRDefault="002840C5" w:rsidP="002840C5">
      <w:pPr>
        <w:rPr>
          <w:vanish/>
          <w:rtl/>
        </w:rPr>
      </w:pPr>
    </w:p>
    <w:p w:rsidR="002840C5" w:rsidRDefault="002840C5" w:rsidP="002840C5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34418" w:rsidRPr="00B34418" w:rsidRDefault="00B34418" w:rsidP="00B34418">
      <w:pPr>
        <w:spacing w:after="200" w:line="192" w:lineRule="auto"/>
        <w:jc w:val="right"/>
        <w:rPr>
          <w:rFonts w:ascii="IranNastaliq" w:eastAsia="Calibri" w:hAnsi="IranNastaliq" w:cs="B Nazanin"/>
          <w:b/>
          <w:bCs/>
          <w:lang w:bidi="fa-IR"/>
        </w:rPr>
      </w:pPr>
      <w:r w:rsidRPr="00B34418">
        <w:rPr>
          <w:rFonts w:ascii="IranNastaliq" w:eastAsia="Calibri" w:hAnsi="IranNastaliq" w:cs="B Nazanin"/>
          <w:b/>
          <w:bCs/>
          <w:rtl/>
          <w:lang w:bidi="fa-IR"/>
        </w:rPr>
        <w:t>اداره ارتباطات و كاربرد( كاربست) نتايج تحقيقات دانشگاه</w:t>
      </w:r>
    </w:p>
    <w:sectPr w:rsidR="00B34418" w:rsidRPr="00B34418" w:rsidSect="00E062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RAFont4_INH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F"/>
    <w:rsid w:val="0017481D"/>
    <w:rsid w:val="002840C5"/>
    <w:rsid w:val="005C2AA6"/>
    <w:rsid w:val="006D127F"/>
    <w:rsid w:val="007D2B7B"/>
    <w:rsid w:val="00B34418"/>
    <w:rsid w:val="00E00204"/>
    <w:rsid w:val="00E06234"/>
    <w:rsid w:val="00E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C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C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yosefei</cp:lastModifiedBy>
  <cp:revision>2</cp:revision>
  <dcterms:created xsi:type="dcterms:W3CDTF">2020-07-19T08:25:00Z</dcterms:created>
  <dcterms:modified xsi:type="dcterms:W3CDTF">2020-07-19T08:25:00Z</dcterms:modified>
</cp:coreProperties>
</file>